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68" w:rsidRDefault="00F63389" w:rsidP="00F63389">
      <w:pPr>
        <w:jc w:val="center"/>
        <w:rPr>
          <w:b/>
        </w:rPr>
      </w:pPr>
      <w:r>
        <w:rPr>
          <w:b/>
        </w:rPr>
        <w:t>Mapping Capstone Student Learning Outcomes to Opportunities to Achieve Those Outcomes</w:t>
      </w:r>
    </w:p>
    <w:p w:rsidR="007542FB" w:rsidRDefault="007542FB" w:rsidP="00F63389">
      <w:r>
        <w:t>Department/Program____________________________________________</w:t>
      </w:r>
      <w:r>
        <w:tab/>
        <w:t>Department/Program Contact_________________________________________</w:t>
      </w:r>
    </w:p>
    <w:p w:rsidR="00F63389" w:rsidRDefault="00F63389" w:rsidP="00F63389">
      <w:r>
        <w:t>For each department/program Capstone Student Learning Outcome (CSLO), indicate 1) where students have the opportunity to be Introduced to, Apply, and Master the outcome, and when these opportunities occur during the major program; 2) what the assessment method is for each level of CSLO (Introduction, Application, and Mastery); and 3) the Senior Capstone Assessment that will be used to assess full competency of the outcome at graduation.</w:t>
      </w:r>
    </w:p>
    <w:tbl>
      <w:tblPr>
        <w:tblStyle w:val="TableGrid"/>
        <w:tblW w:w="14940" w:type="dxa"/>
        <w:tblInd w:w="-162" w:type="dxa"/>
        <w:tblLook w:val="04A0"/>
      </w:tblPr>
      <w:tblGrid>
        <w:gridCol w:w="3683"/>
        <w:gridCol w:w="1439"/>
        <w:gridCol w:w="1268"/>
        <w:gridCol w:w="1590"/>
        <w:gridCol w:w="1200"/>
        <w:gridCol w:w="1710"/>
        <w:gridCol w:w="1170"/>
        <w:gridCol w:w="1710"/>
        <w:gridCol w:w="1170"/>
      </w:tblGrid>
      <w:tr w:rsidR="00F63389" w:rsidRPr="007542FB" w:rsidTr="007542FB">
        <w:tc>
          <w:tcPr>
            <w:tcW w:w="3683" w:type="dxa"/>
            <w:shd w:val="clear" w:color="auto" w:fill="DDD9C3" w:themeFill="background2" w:themeFillShade="E6"/>
          </w:tcPr>
          <w:p w:rsidR="00F63389" w:rsidRPr="007542FB" w:rsidRDefault="00F63389" w:rsidP="00F63389">
            <w:pPr>
              <w:jc w:val="center"/>
              <w:rPr>
                <w:b/>
              </w:rPr>
            </w:pPr>
            <w:r w:rsidRPr="007542FB">
              <w:rPr>
                <w:b/>
              </w:rPr>
              <w:t>Capstone Student Learning Outcome</w:t>
            </w:r>
          </w:p>
        </w:tc>
        <w:tc>
          <w:tcPr>
            <w:tcW w:w="2707" w:type="dxa"/>
            <w:gridSpan w:val="2"/>
            <w:shd w:val="clear" w:color="auto" w:fill="DDD9C3" w:themeFill="background2" w:themeFillShade="E6"/>
          </w:tcPr>
          <w:p w:rsidR="00F63389" w:rsidRPr="007542FB" w:rsidRDefault="00F63389" w:rsidP="00F63389">
            <w:pPr>
              <w:jc w:val="center"/>
              <w:rPr>
                <w:b/>
              </w:rPr>
            </w:pPr>
            <w:r w:rsidRPr="007542FB">
              <w:rPr>
                <w:b/>
              </w:rPr>
              <w:t>Introduction</w:t>
            </w:r>
          </w:p>
        </w:tc>
        <w:tc>
          <w:tcPr>
            <w:tcW w:w="2790" w:type="dxa"/>
            <w:gridSpan w:val="2"/>
            <w:shd w:val="clear" w:color="auto" w:fill="DDD9C3" w:themeFill="background2" w:themeFillShade="E6"/>
          </w:tcPr>
          <w:p w:rsidR="00F63389" w:rsidRPr="007542FB" w:rsidRDefault="00F63389" w:rsidP="00F63389">
            <w:pPr>
              <w:jc w:val="center"/>
              <w:rPr>
                <w:b/>
              </w:rPr>
            </w:pPr>
            <w:r w:rsidRPr="007542FB">
              <w:rPr>
                <w:b/>
              </w:rPr>
              <w:t>Application</w:t>
            </w:r>
          </w:p>
        </w:tc>
        <w:tc>
          <w:tcPr>
            <w:tcW w:w="2880" w:type="dxa"/>
            <w:gridSpan w:val="2"/>
            <w:shd w:val="clear" w:color="auto" w:fill="DDD9C3" w:themeFill="background2" w:themeFillShade="E6"/>
          </w:tcPr>
          <w:p w:rsidR="00F63389" w:rsidRPr="007542FB" w:rsidRDefault="00F63389" w:rsidP="00F63389">
            <w:pPr>
              <w:jc w:val="center"/>
              <w:rPr>
                <w:b/>
              </w:rPr>
            </w:pPr>
            <w:r w:rsidRPr="007542FB">
              <w:rPr>
                <w:b/>
              </w:rPr>
              <w:t>Mastery</w:t>
            </w:r>
          </w:p>
        </w:tc>
        <w:tc>
          <w:tcPr>
            <w:tcW w:w="2880" w:type="dxa"/>
            <w:gridSpan w:val="2"/>
            <w:shd w:val="clear" w:color="auto" w:fill="DDD9C3" w:themeFill="background2" w:themeFillShade="E6"/>
          </w:tcPr>
          <w:p w:rsidR="00F63389" w:rsidRPr="007542FB" w:rsidRDefault="00F63389" w:rsidP="00F63389">
            <w:pPr>
              <w:jc w:val="center"/>
              <w:rPr>
                <w:b/>
              </w:rPr>
            </w:pPr>
            <w:r w:rsidRPr="007542FB">
              <w:rPr>
                <w:b/>
              </w:rPr>
              <w:t>Capstone Assessment</w:t>
            </w:r>
          </w:p>
        </w:tc>
      </w:tr>
      <w:tr w:rsidR="007542FB" w:rsidRPr="007542FB" w:rsidTr="007542FB">
        <w:tc>
          <w:tcPr>
            <w:tcW w:w="3683" w:type="dxa"/>
          </w:tcPr>
          <w:p w:rsidR="00F63389" w:rsidRPr="007542FB" w:rsidRDefault="007542FB" w:rsidP="007542FB">
            <w:pPr>
              <w:jc w:val="center"/>
              <w:rPr>
                <w:b/>
              </w:rPr>
            </w:pPr>
            <w:r w:rsidRPr="007542FB">
              <w:rPr>
                <w:b/>
              </w:rPr>
              <w:t>CSLO</w:t>
            </w:r>
          </w:p>
        </w:tc>
        <w:tc>
          <w:tcPr>
            <w:tcW w:w="1439" w:type="dxa"/>
          </w:tcPr>
          <w:p w:rsidR="00F63389" w:rsidRPr="007542FB" w:rsidRDefault="00F63389" w:rsidP="00F63389">
            <w:pPr>
              <w:jc w:val="center"/>
              <w:rPr>
                <w:b/>
              </w:rPr>
            </w:pPr>
            <w:r w:rsidRPr="007542FB">
              <w:rPr>
                <w:b/>
              </w:rPr>
              <w:t>Where/What</w:t>
            </w:r>
          </w:p>
        </w:tc>
        <w:tc>
          <w:tcPr>
            <w:tcW w:w="1268" w:type="dxa"/>
          </w:tcPr>
          <w:p w:rsidR="00F63389" w:rsidRPr="007542FB" w:rsidRDefault="00F63389" w:rsidP="00F63389">
            <w:pPr>
              <w:jc w:val="center"/>
              <w:rPr>
                <w:b/>
              </w:rPr>
            </w:pPr>
            <w:r w:rsidRPr="007542FB">
              <w:rPr>
                <w:b/>
              </w:rPr>
              <w:t>When</w:t>
            </w:r>
          </w:p>
        </w:tc>
        <w:tc>
          <w:tcPr>
            <w:tcW w:w="1590" w:type="dxa"/>
          </w:tcPr>
          <w:p w:rsidR="00F63389" w:rsidRPr="007542FB" w:rsidRDefault="00F63389" w:rsidP="00F63389">
            <w:pPr>
              <w:jc w:val="center"/>
              <w:rPr>
                <w:b/>
              </w:rPr>
            </w:pPr>
            <w:r w:rsidRPr="007542FB">
              <w:rPr>
                <w:b/>
              </w:rPr>
              <w:t>Where/What</w:t>
            </w:r>
          </w:p>
        </w:tc>
        <w:tc>
          <w:tcPr>
            <w:tcW w:w="1200" w:type="dxa"/>
          </w:tcPr>
          <w:p w:rsidR="00F63389" w:rsidRPr="007542FB" w:rsidRDefault="00F63389" w:rsidP="00F63389">
            <w:pPr>
              <w:jc w:val="center"/>
              <w:rPr>
                <w:b/>
              </w:rPr>
            </w:pPr>
            <w:r w:rsidRPr="007542FB">
              <w:rPr>
                <w:b/>
              </w:rPr>
              <w:t>When</w:t>
            </w:r>
          </w:p>
        </w:tc>
        <w:tc>
          <w:tcPr>
            <w:tcW w:w="1710" w:type="dxa"/>
          </w:tcPr>
          <w:p w:rsidR="00F63389" w:rsidRPr="007542FB" w:rsidRDefault="00F63389" w:rsidP="00F63389">
            <w:pPr>
              <w:jc w:val="center"/>
              <w:rPr>
                <w:b/>
              </w:rPr>
            </w:pPr>
            <w:r w:rsidRPr="007542FB">
              <w:rPr>
                <w:b/>
              </w:rPr>
              <w:t>Where/What</w:t>
            </w:r>
          </w:p>
        </w:tc>
        <w:tc>
          <w:tcPr>
            <w:tcW w:w="1170" w:type="dxa"/>
          </w:tcPr>
          <w:p w:rsidR="00F63389" w:rsidRPr="007542FB" w:rsidRDefault="00F63389" w:rsidP="00F63389">
            <w:pPr>
              <w:jc w:val="center"/>
              <w:rPr>
                <w:b/>
              </w:rPr>
            </w:pPr>
            <w:r w:rsidRPr="007542FB">
              <w:rPr>
                <w:b/>
              </w:rPr>
              <w:t>When</w:t>
            </w:r>
          </w:p>
        </w:tc>
        <w:tc>
          <w:tcPr>
            <w:tcW w:w="1710" w:type="dxa"/>
          </w:tcPr>
          <w:p w:rsidR="00F63389" w:rsidRPr="007542FB" w:rsidRDefault="00F63389" w:rsidP="00F63389">
            <w:pPr>
              <w:jc w:val="center"/>
              <w:rPr>
                <w:b/>
              </w:rPr>
            </w:pPr>
            <w:r w:rsidRPr="007542FB">
              <w:rPr>
                <w:b/>
              </w:rPr>
              <w:t>Where/What</w:t>
            </w:r>
          </w:p>
        </w:tc>
        <w:tc>
          <w:tcPr>
            <w:tcW w:w="1170" w:type="dxa"/>
          </w:tcPr>
          <w:p w:rsidR="00F63389" w:rsidRPr="007542FB" w:rsidRDefault="00F63389" w:rsidP="00F63389">
            <w:pPr>
              <w:jc w:val="center"/>
              <w:rPr>
                <w:b/>
              </w:rPr>
            </w:pPr>
            <w:r w:rsidRPr="007542FB">
              <w:rPr>
                <w:b/>
              </w:rPr>
              <w:t>When</w:t>
            </w:r>
          </w:p>
        </w:tc>
      </w:tr>
      <w:tr w:rsidR="007542FB" w:rsidTr="007542FB">
        <w:tc>
          <w:tcPr>
            <w:tcW w:w="3683" w:type="dxa"/>
          </w:tcPr>
          <w:p w:rsidR="00F63389" w:rsidRDefault="00F63389" w:rsidP="00F63389"/>
          <w:p w:rsidR="007542FB" w:rsidRDefault="007542FB" w:rsidP="00F63389"/>
          <w:p w:rsidR="007542FB" w:rsidRDefault="007542FB" w:rsidP="00F63389"/>
          <w:p w:rsidR="007542FB" w:rsidRDefault="007542FB" w:rsidP="00F63389"/>
          <w:p w:rsidR="007542FB" w:rsidRDefault="007542FB" w:rsidP="00F63389"/>
        </w:tc>
        <w:tc>
          <w:tcPr>
            <w:tcW w:w="1439" w:type="dxa"/>
          </w:tcPr>
          <w:p w:rsidR="00F63389" w:rsidRDefault="00F63389" w:rsidP="00F63389"/>
        </w:tc>
        <w:tc>
          <w:tcPr>
            <w:tcW w:w="1268" w:type="dxa"/>
          </w:tcPr>
          <w:p w:rsidR="00F63389" w:rsidRDefault="00F63389" w:rsidP="00F63389"/>
        </w:tc>
        <w:tc>
          <w:tcPr>
            <w:tcW w:w="1590" w:type="dxa"/>
          </w:tcPr>
          <w:p w:rsidR="00F63389" w:rsidRDefault="00F63389" w:rsidP="00F63389"/>
        </w:tc>
        <w:tc>
          <w:tcPr>
            <w:tcW w:w="1200" w:type="dxa"/>
          </w:tcPr>
          <w:p w:rsidR="00F63389" w:rsidRDefault="00F63389" w:rsidP="00F63389"/>
        </w:tc>
        <w:tc>
          <w:tcPr>
            <w:tcW w:w="1710" w:type="dxa"/>
          </w:tcPr>
          <w:p w:rsidR="00F63389" w:rsidRDefault="00F63389" w:rsidP="00F63389"/>
        </w:tc>
        <w:tc>
          <w:tcPr>
            <w:tcW w:w="1170" w:type="dxa"/>
          </w:tcPr>
          <w:p w:rsidR="00F63389" w:rsidRDefault="00F63389" w:rsidP="00F63389"/>
        </w:tc>
        <w:tc>
          <w:tcPr>
            <w:tcW w:w="1710" w:type="dxa"/>
          </w:tcPr>
          <w:p w:rsidR="00F63389" w:rsidRDefault="00F63389" w:rsidP="00F63389"/>
        </w:tc>
        <w:tc>
          <w:tcPr>
            <w:tcW w:w="1170" w:type="dxa"/>
          </w:tcPr>
          <w:p w:rsidR="00F63389" w:rsidRDefault="00F63389" w:rsidP="00F63389"/>
        </w:tc>
      </w:tr>
      <w:tr w:rsidR="007542FB" w:rsidTr="007542FB">
        <w:tc>
          <w:tcPr>
            <w:tcW w:w="3683" w:type="dxa"/>
          </w:tcPr>
          <w:p w:rsidR="00F63389" w:rsidRDefault="00F63389" w:rsidP="00F63389"/>
          <w:p w:rsidR="007542FB" w:rsidRDefault="007542FB" w:rsidP="00F63389"/>
          <w:p w:rsidR="007542FB" w:rsidRDefault="007542FB" w:rsidP="00F63389"/>
          <w:p w:rsidR="007542FB" w:rsidRDefault="007542FB" w:rsidP="00F63389"/>
          <w:p w:rsidR="007542FB" w:rsidRDefault="007542FB" w:rsidP="00F63389"/>
        </w:tc>
        <w:tc>
          <w:tcPr>
            <w:tcW w:w="1439" w:type="dxa"/>
          </w:tcPr>
          <w:p w:rsidR="00F63389" w:rsidRDefault="00F63389" w:rsidP="00F63389"/>
        </w:tc>
        <w:tc>
          <w:tcPr>
            <w:tcW w:w="1268" w:type="dxa"/>
          </w:tcPr>
          <w:p w:rsidR="00F63389" w:rsidRDefault="00F63389" w:rsidP="00F63389"/>
        </w:tc>
        <w:tc>
          <w:tcPr>
            <w:tcW w:w="1590" w:type="dxa"/>
          </w:tcPr>
          <w:p w:rsidR="00F63389" w:rsidRDefault="00F63389" w:rsidP="00F63389"/>
        </w:tc>
        <w:tc>
          <w:tcPr>
            <w:tcW w:w="1200" w:type="dxa"/>
          </w:tcPr>
          <w:p w:rsidR="00F63389" w:rsidRDefault="00F63389" w:rsidP="00F63389"/>
        </w:tc>
        <w:tc>
          <w:tcPr>
            <w:tcW w:w="1710" w:type="dxa"/>
          </w:tcPr>
          <w:p w:rsidR="00F63389" w:rsidRDefault="00F63389" w:rsidP="00F63389"/>
        </w:tc>
        <w:tc>
          <w:tcPr>
            <w:tcW w:w="1170" w:type="dxa"/>
          </w:tcPr>
          <w:p w:rsidR="00F63389" w:rsidRDefault="00F63389" w:rsidP="00F63389"/>
        </w:tc>
        <w:tc>
          <w:tcPr>
            <w:tcW w:w="1710" w:type="dxa"/>
          </w:tcPr>
          <w:p w:rsidR="00F63389" w:rsidRDefault="00F63389" w:rsidP="00F63389"/>
        </w:tc>
        <w:tc>
          <w:tcPr>
            <w:tcW w:w="1170" w:type="dxa"/>
          </w:tcPr>
          <w:p w:rsidR="00F63389" w:rsidRDefault="00F63389" w:rsidP="00F63389"/>
        </w:tc>
      </w:tr>
      <w:tr w:rsidR="007542FB" w:rsidTr="007542FB">
        <w:tc>
          <w:tcPr>
            <w:tcW w:w="3683" w:type="dxa"/>
          </w:tcPr>
          <w:p w:rsidR="00F63389" w:rsidRDefault="00F63389" w:rsidP="00F63389"/>
          <w:p w:rsidR="007542FB" w:rsidRDefault="007542FB" w:rsidP="00F63389"/>
          <w:p w:rsidR="007542FB" w:rsidRDefault="007542FB" w:rsidP="00F63389"/>
          <w:p w:rsidR="007542FB" w:rsidRDefault="007542FB" w:rsidP="00F63389"/>
          <w:p w:rsidR="007542FB" w:rsidRDefault="007542FB" w:rsidP="00F63389"/>
        </w:tc>
        <w:tc>
          <w:tcPr>
            <w:tcW w:w="1439" w:type="dxa"/>
          </w:tcPr>
          <w:p w:rsidR="00F63389" w:rsidRDefault="00F63389" w:rsidP="00F63389"/>
        </w:tc>
        <w:tc>
          <w:tcPr>
            <w:tcW w:w="1268" w:type="dxa"/>
          </w:tcPr>
          <w:p w:rsidR="00F63389" w:rsidRDefault="00F63389" w:rsidP="00F63389"/>
        </w:tc>
        <w:tc>
          <w:tcPr>
            <w:tcW w:w="1590" w:type="dxa"/>
          </w:tcPr>
          <w:p w:rsidR="00F63389" w:rsidRDefault="00F63389" w:rsidP="00F63389"/>
        </w:tc>
        <w:tc>
          <w:tcPr>
            <w:tcW w:w="1200" w:type="dxa"/>
          </w:tcPr>
          <w:p w:rsidR="00F63389" w:rsidRDefault="00F63389" w:rsidP="00F63389"/>
        </w:tc>
        <w:tc>
          <w:tcPr>
            <w:tcW w:w="1710" w:type="dxa"/>
          </w:tcPr>
          <w:p w:rsidR="00F63389" w:rsidRDefault="00F63389" w:rsidP="00F63389"/>
        </w:tc>
        <w:tc>
          <w:tcPr>
            <w:tcW w:w="1170" w:type="dxa"/>
          </w:tcPr>
          <w:p w:rsidR="00F63389" w:rsidRDefault="00F63389" w:rsidP="00F63389"/>
        </w:tc>
        <w:tc>
          <w:tcPr>
            <w:tcW w:w="1710" w:type="dxa"/>
          </w:tcPr>
          <w:p w:rsidR="00F63389" w:rsidRDefault="00F63389" w:rsidP="00F63389"/>
        </w:tc>
        <w:tc>
          <w:tcPr>
            <w:tcW w:w="1170" w:type="dxa"/>
          </w:tcPr>
          <w:p w:rsidR="00F63389" w:rsidRDefault="00F63389" w:rsidP="00F63389"/>
        </w:tc>
      </w:tr>
      <w:tr w:rsidR="007542FB" w:rsidTr="007542FB">
        <w:tc>
          <w:tcPr>
            <w:tcW w:w="3683" w:type="dxa"/>
          </w:tcPr>
          <w:p w:rsidR="00F63389" w:rsidRDefault="00F63389" w:rsidP="00F63389"/>
          <w:p w:rsidR="007542FB" w:rsidRDefault="007542FB" w:rsidP="00F63389"/>
          <w:p w:rsidR="007542FB" w:rsidRDefault="007542FB" w:rsidP="00F63389"/>
          <w:p w:rsidR="007542FB" w:rsidRDefault="007542FB" w:rsidP="00F63389"/>
          <w:p w:rsidR="007542FB" w:rsidRDefault="007542FB" w:rsidP="00F63389"/>
        </w:tc>
        <w:tc>
          <w:tcPr>
            <w:tcW w:w="1439" w:type="dxa"/>
          </w:tcPr>
          <w:p w:rsidR="00F63389" w:rsidRDefault="00F63389" w:rsidP="00F63389"/>
        </w:tc>
        <w:tc>
          <w:tcPr>
            <w:tcW w:w="1268" w:type="dxa"/>
          </w:tcPr>
          <w:p w:rsidR="00F63389" w:rsidRDefault="00F63389" w:rsidP="00F63389"/>
        </w:tc>
        <w:tc>
          <w:tcPr>
            <w:tcW w:w="1590" w:type="dxa"/>
          </w:tcPr>
          <w:p w:rsidR="00F63389" w:rsidRDefault="00F63389" w:rsidP="00F63389"/>
        </w:tc>
        <w:tc>
          <w:tcPr>
            <w:tcW w:w="1200" w:type="dxa"/>
          </w:tcPr>
          <w:p w:rsidR="00F63389" w:rsidRDefault="00F63389" w:rsidP="00F63389"/>
        </w:tc>
        <w:tc>
          <w:tcPr>
            <w:tcW w:w="1710" w:type="dxa"/>
          </w:tcPr>
          <w:p w:rsidR="00F63389" w:rsidRDefault="00F63389" w:rsidP="00F63389"/>
        </w:tc>
        <w:tc>
          <w:tcPr>
            <w:tcW w:w="1170" w:type="dxa"/>
          </w:tcPr>
          <w:p w:rsidR="00F63389" w:rsidRDefault="00F63389" w:rsidP="00F63389"/>
        </w:tc>
        <w:tc>
          <w:tcPr>
            <w:tcW w:w="1710" w:type="dxa"/>
          </w:tcPr>
          <w:p w:rsidR="00F63389" w:rsidRDefault="00F63389" w:rsidP="00F63389"/>
        </w:tc>
        <w:tc>
          <w:tcPr>
            <w:tcW w:w="1170" w:type="dxa"/>
          </w:tcPr>
          <w:p w:rsidR="00F63389" w:rsidRDefault="00F63389" w:rsidP="00F63389"/>
        </w:tc>
      </w:tr>
      <w:tr w:rsidR="007542FB" w:rsidTr="007542FB">
        <w:tc>
          <w:tcPr>
            <w:tcW w:w="3683" w:type="dxa"/>
          </w:tcPr>
          <w:p w:rsidR="00F63389" w:rsidRDefault="00F63389" w:rsidP="00F63389"/>
          <w:p w:rsidR="007542FB" w:rsidRDefault="007542FB" w:rsidP="00F63389"/>
          <w:p w:rsidR="007542FB" w:rsidRDefault="007542FB" w:rsidP="00F63389"/>
          <w:p w:rsidR="007542FB" w:rsidRDefault="007542FB" w:rsidP="00F63389"/>
          <w:p w:rsidR="007542FB" w:rsidRDefault="007542FB" w:rsidP="00F63389"/>
        </w:tc>
        <w:tc>
          <w:tcPr>
            <w:tcW w:w="1439" w:type="dxa"/>
          </w:tcPr>
          <w:p w:rsidR="00F63389" w:rsidRDefault="00F63389" w:rsidP="00F63389"/>
        </w:tc>
        <w:tc>
          <w:tcPr>
            <w:tcW w:w="1268" w:type="dxa"/>
          </w:tcPr>
          <w:p w:rsidR="00F63389" w:rsidRDefault="00F63389" w:rsidP="00F63389"/>
        </w:tc>
        <w:tc>
          <w:tcPr>
            <w:tcW w:w="1590" w:type="dxa"/>
          </w:tcPr>
          <w:p w:rsidR="00F63389" w:rsidRDefault="00F63389" w:rsidP="00F63389"/>
        </w:tc>
        <w:tc>
          <w:tcPr>
            <w:tcW w:w="1200" w:type="dxa"/>
          </w:tcPr>
          <w:p w:rsidR="00F63389" w:rsidRDefault="00F63389" w:rsidP="00F63389"/>
        </w:tc>
        <w:tc>
          <w:tcPr>
            <w:tcW w:w="1710" w:type="dxa"/>
          </w:tcPr>
          <w:p w:rsidR="00F63389" w:rsidRDefault="00F63389" w:rsidP="00F63389"/>
        </w:tc>
        <w:tc>
          <w:tcPr>
            <w:tcW w:w="1170" w:type="dxa"/>
          </w:tcPr>
          <w:p w:rsidR="00F63389" w:rsidRDefault="00F63389" w:rsidP="00F63389"/>
        </w:tc>
        <w:tc>
          <w:tcPr>
            <w:tcW w:w="1710" w:type="dxa"/>
          </w:tcPr>
          <w:p w:rsidR="00F63389" w:rsidRDefault="00F63389" w:rsidP="00F63389"/>
        </w:tc>
        <w:tc>
          <w:tcPr>
            <w:tcW w:w="1170" w:type="dxa"/>
          </w:tcPr>
          <w:p w:rsidR="00F63389" w:rsidRDefault="00F63389" w:rsidP="00F63389"/>
        </w:tc>
      </w:tr>
    </w:tbl>
    <w:p w:rsidR="007542FB" w:rsidRDefault="007542FB" w:rsidP="00F63389">
      <w:r>
        <w:br/>
      </w:r>
    </w:p>
    <w:p w:rsidR="00496DFB" w:rsidRPr="00496DFB" w:rsidRDefault="007542FB" w:rsidP="00496DFB">
      <w:pPr>
        <w:ind w:firstLine="720"/>
        <w:jc w:val="center"/>
        <w:rPr>
          <w:b/>
        </w:rPr>
      </w:pPr>
      <w:r>
        <w:lastRenderedPageBreak/>
        <w:br/>
      </w:r>
      <w:r w:rsidR="00496DFB" w:rsidRPr="00496DFB">
        <w:rPr>
          <w:b/>
        </w:rPr>
        <w:t>Mapping CSLO</w:t>
      </w:r>
      <w:r w:rsidR="00496DFB">
        <w:rPr>
          <w:b/>
        </w:rPr>
        <w:t>s</w:t>
      </w:r>
      <w:r w:rsidR="00496DFB" w:rsidRPr="00496DFB">
        <w:rPr>
          <w:b/>
        </w:rPr>
        <w:t xml:space="preserve"> to Outcome Level, Target/Benchmarks, Assessment Methods, and Responsibility for Assessment</w:t>
      </w:r>
    </w:p>
    <w:p w:rsidR="00F63389" w:rsidRDefault="00496DFB" w:rsidP="00496DFB">
      <w:pPr>
        <w:spacing w:after="0"/>
      </w:pPr>
      <w:r>
        <w:t>For</w:t>
      </w:r>
      <w:r w:rsidR="007542FB">
        <w:t xml:space="preserve"> each CSLO, identify the assessment method for Introduction, Application, and Mastery, as well as the person responsible for the assessment.  Later, you will be asked to use this form to fill in results, recommended improvements, resources required for improvement, and follow-up steps on your Senior Capstone Assessment Plan Report.</w:t>
      </w:r>
    </w:p>
    <w:tbl>
      <w:tblPr>
        <w:tblStyle w:val="TableGrid"/>
        <w:tblW w:w="14850" w:type="dxa"/>
        <w:tblInd w:w="-162" w:type="dxa"/>
        <w:tblLook w:val="04A0"/>
      </w:tblPr>
      <w:tblGrid>
        <w:gridCol w:w="4050"/>
        <w:gridCol w:w="1958"/>
        <w:gridCol w:w="2632"/>
        <w:gridCol w:w="4050"/>
        <w:gridCol w:w="2160"/>
      </w:tblGrid>
      <w:tr w:rsidR="007542FB" w:rsidRPr="00496DFB" w:rsidTr="00153B7E">
        <w:tc>
          <w:tcPr>
            <w:tcW w:w="4050" w:type="dxa"/>
            <w:shd w:val="clear" w:color="auto" w:fill="DDD9C3" w:themeFill="background2" w:themeFillShade="E6"/>
          </w:tcPr>
          <w:p w:rsidR="007542FB" w:rsidRPr="00496DFB" w:rsidRDefault="007542FB" w:rsidP="00496DFB">
            <w:pPr>
              <w:jc w:val="center"/>
              <w:rPr>
                <w:b/>
              </w:rPr>
            </w:pPr>
            <w:r w:rsidRPr="00496DFB">
              <w:rPr>
                <w:b/>
              </w:rPr>
              <w:t>CSLO</w:t>
            </w:r>
          </w:p>
        </w:tc>
        <w:tc>
          <w:tcPr>
            <w:tcW w:w="1958" w:type="dxa"/>
            <w:shd w:val="clear" w:color="auto" w:fill="DDD9C3" w:themeFill="background2" w:themeFillShade="E6"/>
          </w:tcPr>
          <w:p w:rsidR="007542FB" w:rsidRPr="00496DFB" w:rsidRDefault="007542FB" w:rsidP="00496DFB">
            <w:pPr>
              <w:jc w:val="center"/>
              <w:rPr>
                <w:b/>
              </w:rPr>
            </w:pPr>
            <w:r w:rsidRPr="00496DFB">
              <w:rPr>
                <w:b/>
              </w:rPr>
              <w:t>Level</w:t>
            </w:r>
          </w:p>
        </w:tc>
        <w:tc>
          <w:tcPr>
            <w:tcW w:w="2632" w:type="dxa"/>
            <w:shd w:val="clear" w:color="auto" w:fill="DDD9C3" w:themeFill="background2" w:themeFillShade="E6"/>
          </w:tcPr>
          <w:p w:rsidR="007542FB" w:rsidRPr="00496DFB" w:rsidRDefault="00496DFB" w:rsidP="00496DFB">
            <w:pPr>
              <w:jc w:val="center"/>
              <w:rPr>
                <w:b/>
              </w:rPr>
            </w:pPr>
            <w:r w:rsidRPr="00496DFB">
              <w:rPr>
                <w:b/>
              </w:rPr>
              <w:t>Target/Benchmark</w:t>
            </w:r>
          </w:p>
        </w:tc>
        <w:tc>
          <w:tcPr>
            <w:tcW w:w="4050" w:type="dxa"/>
            <w:shd w:val="clear" w:color="auto" w:fill="DDD9C3" w:themeFill="background2" w:themeFillShade="E6"/>
          </w:tcPr>
          <w:p w:rsidR="007542FB" w:rsidRPr="00496DFB" w:rsidRDefault="007542FB" w:rsidP="00496DFB">
            <w:pPr>
              <w:jc w:val="center"/>
              <w:rPr>
                <w:b/>
              </w:rPr>
            </w:pPr>
            <w:r w:rsidRPr="00496DFB">
              <w:rPr>
                <w:b/>
              </w:rPr>
              <w:t>Assessment Method</w:t>
            </w:r>
          </w:p>
        </w:tc>
        <w:tc>
          <w:tcPr>
            <w:tcW w:w="2160" w:type="dxa"/>
            <w:shd w:val="clear" w:color="auto" w:fill="DDD9C3" w:themeFill="background2" w:themeFillShade="E6"/>
          </w:tcPr>
          <w:p w:rsidR="007542FB" w:rsidRPr="00496DFB" w:rsidRDefault="00496DFB" w:rsidP="00496DFB">
            <w:pPr>
              <w:jc w:val="center"/>
              <w:rPr>
                <w:b/>
              </w:rPr>
            </w:pPr>
            <w:r w:rsidRPr="00496DFB">
              <w:rPr>
                <w:b/>
              </w:rPr>
              <w:t>Conducted By</w:t>
            </w:r>
          </w:p>
        </w:tc>
      </w:tr>
      <w:tr w:rsidR="007542FB" w:rsidTr="00153B7E">
        <w:tc>
          <w:tcPr>
            <w:tcW w:w="4050" w:type="dxa"/>
          </w:tcPr>
          <w:p w:rsidR="007542FB" w:rsidRDefault="007542FB" w:rsidP="007542FB"/>
          <w:p w:rsidR="00496DFB" w:rsidRDefault="00496DFB" w:rsidP="007542FB"/>
          <w:p w:rsidR="00496DFB" w:rsidRDefault="00496DFB" w:rsidP="007542FB"/>
          <w:p w:rsidR="00496DFB" w:rsidRDefault="00496DFB" w:rsidP="007542FB"/>
        </w:tc>
        <w:tc>
          <w:tcPr>
            <w:tcW w:w="1958" w:type="dxa"/>
          </w:tcPr>
          <w:p w:rsidR="007542FB" w:rsidRDefault="007542FB" w:rsidP="007542FB"/>
        </w:tc>
        <w:tc>
          <w:tcPr>
            <w:tcW w:w="2632" w:type="dxa"/>
          </w:tcPr>
          <w:p w:rsidR="007542FB" w:rsidRDefault="007542FB" w:rsidP="007542FB"/>
        </w:tc>
        <w:tc>
          <w:tcPr>
            <w:tcW w:w="4050" w:type="dxa"/>
          </w:tcPr>
          <w:p w:rsidR="007542FB" w:rsidRDefault="007542FB" w:rsidP="007542FB"/>
        </w:tc>
        <w:tc>
          <w:tcPr>
            <w:tcW w:w="2160" w:type="dxa"/>
          </w:tcPr>
          <w:p w:rsidR="007542FB" w:rsidRDefault="007542FB" w:rsidP="007542FB"/>
        </w:tc>
      </w:tr>
      <w:tr w:rsidR="007542FB" w:rsidTr="00153B7E">
        <w:tc>
          <w:tcPr>
            <w:tcW w:w="4050" w:type="dxa"/>
          </w:tcPr>
          <w:p w:rsidR="007542FB" w:rsidRDefault="007542FB" w:rsidP="007542FB"/>
          <w:p w:rsidR="00496DFB" w:rsidRDefault="00496DFB" w:rsidP="007542FB"/>
          <w:p w:rsidR="00496DFB" w:rsidRDefault="00496DFB" w:rsidP="007542FB"/>
          <w:p w:rsidR="00496DFB" w:rsidRDefault="00496DFB" w:rsidP="007542FB"/>
        </w:tc>
        <w:tc>
          <w:tcPr>
            <w:tcW w:w="1958" w:type="dxa"/>
          </w:tcPr>
          <w:p w:rsidR="007542FB" w:rsidRDefault="007542FB" w:rsidP="007542FB"/>
        </w:tc>
        <w:tc>
          <w:tcPr>
            <w:tcW w:w="2632" w:type="dxa"/>
          </w:tcPr>
          <w:p w:rsidR="007542FB" w:rsidRDefault="007542FB" w:rsidP="007542FB"/>
        </w:tc>
        <w:tc>
          <w:tcPr>
            <w:tcW w:w="4050" w:type="dxa"/>
          </w:tcPr>
          <w:p w:rsidR="007542FB" w:rsidRDefault="007542FB" w:rsidP="007542FB"/>
        </w:tc>
        <w:tc>
          <w:tcPr>
            <w:tcW w:w="2160" w:type="dxa"/>
          </w:tcPr>
          <w:p w:rsidR="007542FB" w:rsidRDefault="007542FB" w:rsidP="007542FB"/>
        </w:tc>
      </w:tr>
      <w:tr w:rsidR="00496DFB" w:rsidTr="00153B7E">
        <w:tc>
          <w:tcPr>
            <w:tcW w:w="4050" w:type="dxa"/>
          </w:tcPr>
          <w:p w:rsidR="00496DFB" w:rsidRDefault="00496DFB" w:rsidP="007542FB"/>
          <w:p w:rsidR="00496DFB" w:rsidRDefault="00496DFB" w:rsidP="007542FB"/>
          <w:p w:rsidR="00496DFB" w:rsidRDefault="00496DFB" w:rsidP="007542FB"/>
          <w:p w:rsidR="00496DFB" w:rsidRDefault="00496DFB" w:rsidP="007542FB"/>
        </w:tc>
        <w:tc>
          <w:tcPr>
            <w:tcW w:w="1958" w:type="dxa"/>
          </w:tcPr>
          <w:p w:rsidR="00496DFB" w:rsidRDefault="00496DFB" w:rsidP="007542FB"/>
        </w:tc>
        <w:tc>
          <w:tcPr>
            <w:tcW w:w="2632" w:type="dxa"/>
          </w:tcPr>
          <w:p w:rsidR="00496DFB" w:rsidRDefault="00496DFB" w:rsidP="007542FB"/>
        </w:tc>
        <w:tc>
          <w:tcPr>
            <w:tcW w:w="4050" w:type="dxa"/>
          </w:tcPr>
          <w:p w:rsidR="00496DFB" w:rsidRDefault="00496DFB" w:rsidP="007542FB"/>
        </w:tc>
        <w:tc>
          <w:tcPr>
            <w:tcW w:w="2160" w:type="dxa"/>
          </w:tcPr>
          <w:p w:rsidR="00496DFB" w:rsidRDefault="00496DFB" w:rsidP="007542FB"/>
        </w:tc>
      </w:tr>
      <w:tr w:rsidR="00496DFB" w:rsidTr="00153B7E">
        <w:tc>
          <w:tcPr>
            <w:tcW w:w="4050" w:type="dxa"/>
          </w:tcPr>
          <w:p w:rsidR="00496DFB" w:rsidRDefault="00496DFB" w:rsidP="007542FB"/>
          <w:p w:rsidR="00496DFB" w:rsidRDefault="00496DFB" w:rsidP="007542FB"/>
          <w:p w:rsidR="00496DFB" w:rsidRDefault="00496DFB" w:rsidP="007542FB"/>
          <w:p w:rsidR="00496DFB" w:rsidRDefault="00496DFB" w:rsidP="007542FB"/>
        </w:tc>
        <w:tc>
          <w:tcPr>
            <w:tcW w:w="1958" w:type="dxa"/>
          </w:tcPr>
          <w:p w:rsidR="00496DFB" w:rsidRDefault="00496DFB" w:rsidP="007542FB"/>
        </w:tc>
        <w:tc>
          <w:tcPr>
            <w:tcW w:w="2632" w:type="dxa"/>
          </w:tcPr>
          <w:p w:rsidR="00496DFB" w:rsidRDefault="00496DFB" w:rsidP="007542FB"/>
        </w:tc>
        <w:tc>
          <w:tcPr>
            <w:tcW w:w="4050" w:type="dxa"/>
          </w:tcPr>
          <w:p w:rsidR="00496DFB" w:rsidRDefault="00496DFB" w:rsidP="007542FB"/>
        </w:tc>
        <w:tc>
          <w:tcPr>
            <w:tcW w:w="2160" w:type="dxa"/>
          </w:tcPr>
          <w:p w:rsidR="00496DFB" w:rsidRDefault="00496DFB" w:rsidP="007542FB"/>
        </w:tc>
      </w:tr>
      <w:tr w:rsidR="00496DFB" w:rsidTr="00153B7E">
        <w:tc>
          <w:tcPr>
            <w:tcW w:w="4050" w:type="dxa"/>
          </w:tcPr>
          <w:p w:rsidR="00496DFB" w:rsidRDefault="00496DFB" w:rsidP="007542FB"/>
          <w:p w:rsidR="00496DFB" w:rsidRDefault="00496DFB" w:rsidP="007542FB"/>
          <w:p w:rsidR="00496DFB" w:rsidRDefault="00496DFB" w:rsidP="007542FB"/>
          <w:p w:rsidR="00496DFB" w:rsidRDefault="00496DFB" w:rsidP="007542FB"/>
        </w:tc>
        <w:tc>
          <w:tcPr>
            <w:tcW w:w="1958" w:type="dxa"/>
          </w:tcPr>
          <w:p w:rsidR="00496DFB" w:rsidRDefault="00496DFB" w:rsidP="007542FB"/>
        </w:tc>
        <w:tc>
          <w:tcPr>
            <w:tcW w:w="2632" w:type="dxa"/>
          </w:tcPr>
          <w:p w:rsidR="00496DFB" w:rsidRDefault="00496DFB" w:rsidP="007542FB"/>
        </w:tc>
        <w:tc>
          <w:tcPr>
            <w:tcW w:w="4050" w:type="dxa"/>
          </w:tcPr>
          <w:p w:rsidR="00496DFB" w:rsidRDefault="00496DFB" w:rsidP="007542FB"/>
        </w:tc>
        <w:tc>
          <w:tcPr>
            <w:tcW w:w="2160" w:type="dxa"/>
          </w:tcPr>
          <w:p w:rsidR="00496DFB" w:rsidRDefault="00496DFB" w:rsidP="007542FB"/>
        </w:tc>
      </w:tr>
      <w:tr w:rsidR="00496DFB" w:rsidTr="00153B7E">
        <w:tc>
          <w:tcPr>
            <w:tcW w:w="4050" w:type="dxa"/>
          </w:tcPr>
          <w:p w:rsidR="00496DFB" w:rsidRDefault="00496DFB" w:rsidP="007542FB"/>
          <w:p w:rsidR="00496DFB" w:rsidRDefault="00496DFB" w:rsidP="007542FB"/>
          <w:p w:rsidR="00496DFB" w:rsidRDefault="00496DFB" w:rsidP="007542FB"/>
          <w:p w:rsidR="00496DFB" w:rsidRDefault="00496DFB" w:rsidP="007542FB"/>
        </w:tc>
        <w:tc>
          <w:tcPr>
            <w:tcW w:w="1958" w:type="dxa"/>
          </w:tcPr>
          <w:p w:rsidR="00496DFB" w:rsidRDefault="00496DFB" w:rsidP="007542FB"/>
        </w:tc>
        <w:tc>
          <w:tcPr>
            <w:tcW w:w="2632" w:type="dxa"/>
          </w:tcPr>
          <w:p w:rsidR="00496DFB" w:rsidRDefault="00496DFB" w:rsidP="007542FB"/>
        </w:tc>
        <w:tc>
          <w:tcPr>
            <w:tcW w:w="4050" w:type="dxa"/>
          </w:tcPr>
          <w:p w:rsidR="00496DFB" w:rsidRDefault="00496DFB" w:rsidP="007542FB"/>
        </w:tc>
        <w:tc>
          <w:tcPr>
            <w:tcW w:w="2160" w:type="dxa"/>
          </w:tcPr>
          <w:p w:rsidR="00496DFB" w:rsidRDefault="00496DFB" w:rsidP="007542FB"/>
        </w:tc>
      </w:tr>
      <w:tr w:rsidR="00496DFB" w:rsidTr="00153B7E">
        <w:tc>
          <w:tcPr>
            <w:tcW w:w="4050" w:type="dxa"/>
          </w:tcPr>
          <w:p w:rsidR="00496DFB" w:rsidRDefault="00496DFB" w:rsidP="007542FB"/>
          <w:p w:rsidR="00496DFB" w:rsidRDefault="00496DFB" w:rsidP="007542FB"/>
          <w:p w:rsidR="00496DFB" w:rsidRDefault="00496DFB" w:rsidP="007542FB"/>
          <w:p w:rsidR="00496DFB" w:rsidRDefault="00496DFB" w:rsidP="007542FB"/>
        </w:tc>
        <w:tc>
          <w:tcPr>
            <w:tcW w:w="1958" w:type="dxa"/>
          </w:tcPr>
          <w:p w:rsidR="00496DFB" w:rsidRDefault="00496DFB" w:rsidP="007542FB"/>
        </w:tc>
        <w:tc>
          <w:tcPr>
            <w:tcW w:w="2632" w:type="dxa"/>
          </w:tcPr>
          <w:p w:rsidR="00496DFB" w:rsidRDefault="00496DFB" w:rsidP="007542FB"/>
        </w:tc>
        <w:tc>
          <w:tcPr>
            <w:tcW w:w="4050" w:type="dxa"/>
          </w:tcPr>
          <w:p w:rsidR="00496DFB" w:rsidRDefault="00496DFB" w:rsidP="007542FB"/>
        </w:tc>
        <w:tc>
          <w:tcPr>
            <w:tcW w:w="2160" w:type="dxa"/>
          </w:tcPr>
          <w:p w:rsidR="00496DFB" w:rsidRDefault="00496DFB" w:rsidP="007542FB"/>
        </w:tc>
      </w:tr>
      <w:tr w:rsidR="00496DFB" w:rsidTr="00153B7E">
        <w:tc>
          <w:tcPr>
            <w:tcW w:w="4050" w:type="dxa"/>
          </w:tcPr>
          <w:p w:rsidR="00496DFB" w:rsidRDefault="00496DFB" w:rsidP="007542FB"/>
          <w:p w:rsidR="00496DFB" w:rsidRDefault="00496DFB" w:rsidP="007542FB"/>
          <w:p w:rsidR="00496DFB" w:rsidRDefault="00496DFB" w:rsidP="007542FB"/>
          <w:p w:rsidR="00496DFB" w:rsidRDefault="00496DFB" w:rsidP="007542FB"/>
        </w:tc>
        <w:tc>
          <w:tcPr>
            <w:tcW w:w="1958" w:type="dxa"/>
          </w:tcPr>
          <w:p w:rsidR="00496DFB" w:rsidRDefault="00496DFB" w:rsidP="007542FB"/>
        </w:tc>
        <w:tc>
          <w:tcPr>
            <w:tcW w:w="2632" w:type="dxa"/>
          </w:tcPr>
          <w:p w:rsidR="00496DFB" w:rsidRDefault="00496DFB" w:rsidP="007542FB"/>
        </w:tc>
        <w:tc>
          <w:tcPr>
            <w:tcW w:w="4050" w:type="dxa"/>
          </w:tcPr>
          <w:p w:rsidR="00496DFB" w:rsidRDefault="00496DFB" w:rsidP="007542FB"/>
        </w:tc>
        <w:tc>
          <w:tcPr>
            <w:tcW w:w="2160" w:type="dxa"/>
          </w:tcPr>
          <w:p w:rsidR="00496DFB" w:rsidRDefault="00496DFB" w:rsidP="007542FB"/>
        </w:tc>
      </w:tr>
    </w:tbl>
    <w:p w:rsidR="007542FB" w:rsidRPr="007542FB" w:rsidRDefault="007542FB" w:rsidP="00496DFB"/>
    <w:sectPr w:rsidR="007542FB" w:rsidRPr="007542FB" w:rsidSect="00F63389">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4FD" w:rsidRDefault="002174FD" w:rsidP="00153B7E">
      <w:pPr>
        <w:spacing w:after="0" w:line="240" w:lineRule="auto"/>
      </w:pPr>
      <w:r>
        <w:separator/>
      </w:r>
    </w:p>
  </w:endnote>
  <w:endnote w:type="continuationSeparator" w:id="0">
    <w:p w:rsidR="002174FD" w:rsidRDefault="002174FD" w:rsidP="00153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7E" w:rsidRDefault="00153B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7E" w:rsidRDefault="00153B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7E" w:rsidRDefault="00153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4FD" w:rsidRDefault="002174FD" w:rsidP="00153B7E">
      <w:pPr>
        <w:spacing w:after="0" w:line="240" w:lineRule="auto"/>
      </w:pPr>
      <w:r>
        <w:separator/>
      </w:r>
    </w:p>
  </w:footnote>
  <w:footnote w:type="continuationSeparator" w:id="0">
    <w:p w:rsidR="002174FD" w:rsidRDefault="002174FD" w:rsidP="00153B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7E" w:rsidRDefault="00153B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14993"/>
      <w:docPartObj>
        <w:docPartGallery w:val="Watermarks"/>
        <w:docPartUnique/>
      </w:docPartObj>
    </w:sdtPr>
    <w:sdtContent>
      <w:p w:rsidR="00153B7E" w:rsidRDefault="00756EC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7E" w:rsidRDefault="00153B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63389"/>
    <w:rsid w:val="00153B7E"/>
    <w:rsid w:val="002174FD"/>
    <w:rsid w:val="00496DFB"/>
    <w:rsid w:val="004A0629"/>
    <w:rsid w:val="007542FB"/>
    <w:rsid w:val="00756ECB"/>
    <w:rsid w:val="009A7468"/>
    <w:rsid w:val="00F63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53B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3B7E"/>
  </w:style>
  <w:style w:type="paragraph" w:styleId="Footer">
    <w:name w:val="footer"/>
    <w:basedOn w:val="Normal"/>
    <w:link w:val="FooterChar"/>
    <w:uiPriority w:val="99"/>
    <w:semiHidden/>
    <w:unhideWhenUsed/>
    <w:rsid w:val="00153B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3B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Notre Dame of Maryland University</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kdoherty</dc:creator>
  <cp:lastModifiedBy>Gallaudet University</cp:lastModifiedBy>
  <cp:revision>2</cp:revision>
  <cp:lastPrinted>2013-01-11T15:51:00Z</cp:lastPrinted>
  <dcterms:created xsi:type="dcterms:W3CDTF">2013-02-15T19:57:00Z</dcterms:created>
  <dcterms:modified xsi:type="dcterms:W3CDTF">2013-02-15T19:57:00Z</dcterms:modified>
</cp:coreProperties>
</file>